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AB" w:rsidRDefault="003A312F" w:rsidP="00EE38AB">
      <w:r>
        <w:object w:dxaOrig="2093" w:dyaOrig="2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61.35pt" o:ole="">
            <v:imagedata r:id="rId5" o:title=""/>
          </v:shape>
          <o:OLEObject Type="Embed" ProgID="CorelDraw.Graphic.9" ShapeID="_x0000_i1025" DrawAspect="Content" ObjectID="_1505835279" r:id="rId6"/>
        </w:object>
      </w:r>
      <w:r w:rsidR="00EE38AB">
        <w:t xml:space="preserve">    </w:t>
      </w:r>
    </w:p>
    <w:p w:rsidR="00EE38AB" w:rsidRPr="00950F06" w:rsidRDefault="003A312F" w:rsidP="00602D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CONVOCATORIA ASAMBLEA GENERAL EXTRAORDINARIA DEL CLUB DEPORTIVO PADEL DOS HERMANAS</w:t>
      </w:r>
    </w:p>
    <w:p w:rsidR="00950F06" w:rsidRDefault="00EE38AB" w:rsidP="00950F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Estimado socio: </w:t>
      </w:r>
    </w:p>
    <w:p w:rsidR="00EE38AB" w:rsidRDefault="00EE38AB" w:rsidP="00950F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la presente, se convoca Asamblea General</w:t>
      </w:r>
      <w:r w:rsidR="003A312F">
        <w:rPr>
          <w:sz w:val="24"/>
          <w:szCs w:val="24"/>
        </w:rPr>
        <w:t xml:space="preserve"> </w:t>
      </w:r>
      <w:r w:rsidR="00270CDB">
        <w:rPr>
          <w:sz w:val="24"/>
          <w:szCs w:val="24"/>
        </w:rPr>
        <w:t>Extraordinaria</w:t>
      </w:r>
      <w:r>
        <w:rPr>
          <w:sz w:val="24"/>
          <w:szCs w:val="24"/>
        </w:rPr>
        <w:t xml:space="preserve"> de socios de nuestro Club.</w:t>
      </w:r>
    </w:p>
    <w:p w:rsidR="00270CDB" w:rsidRDefault="00270CDB" w:rsidP="00270CDB">
      <w:pPr>
        <w:pStyle w:val="Prrafodelista"/>
        <w:ind w:left="644"/>
        <w:jc w:val="both"/>
        <w:rPr>
          <w:sz w:val="24"/>
          <w:szCs w:val="24"/>
        </w:rPr>
      </w:pPr>
    </w:p>
    <w:p w:rsidR="00270CDB" w:rsidRDefault="003A312F" w:rsidP="00FA4A13">
      <w:pPr>
        <w:pStyle w:val="Prrafodelista"/>
        <w:ind w:left="64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CONVOCATORIA</w:t>
      </w:r>
    </w:p>
    <w:p w:rsidR="00270CDB" w:rsidRDefault="00270CDB" w:rsidP="00FA4A13">
      <w:pPr>
        <w:pStyle w:val="Prrafodelista"/>
        <w:ind w:left="644"/>
        <w:jc w:val="center"/>
        <w:rPr>
          <w:b/>
          <w:sz w:val="24"/>
          <w:szCs w:val="24"/>
          <w:u w:val="single"/>
        </w:rPr>
      </w:pPr>
    </w:p>
    <w:p w:rsidR="00270CDB" w:rsidRDefault="00270CDB" w:rsidP="00950F06">
      <w:pPr>
        <w:pStyle w:val="Prrafodelista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724D3E">
        <w:rPr>
          <w:b/>
          <w:sz w:val="24"/>
          <w:szCs w:val="24"/>
        </w:rPr>
        <w:t>Día de celebración</w:t>
      </w:r>
      <w:r>
        <w:rPr>
          <w:sz w:val="24"/>
          <w:szCs w:val="24"/>
        </w:rPr>
        <w:t>: Sábado, 7 de Noviembre de 2015.</w:t>
      </w:r>
    </w:p>
    <w:p w:rsidR="00270CDB" w:rsidRDefault="00270CDB" w:rsidP="00270CD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724D3E">
        <w:rPr>
          <w:b/>
          <w:sz w:val="24"/>
          <w:szCs w:val="24"/>
        </w:rPr>
        <w:t>Hora citación primera convocatoria</w:t>
      </w:r>
      <w:r>
        <w:rPr>
          <w:sz w:val="24"/>
          <w:szCs w:val="24"/>
        </w:rPr>
        <w:t>: 10:45 horas.</w:t>
      </w:r>
    </w:p>
    <w:p w:rsidR="00270CDB" w:rsidRDefault="00270CDB" w:rsidP="00270CD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724D3E">
        <w:rPr>
          <w:b/>
          <w:sz w:val="24"/>
          <w:szCs w:val="24"/>
        </w:rPr>
        <w:t>Hora citación segunda convocatoria</w:t>
      </w:r>
      <w:r w:rsidR="00C062EE">
        <w:rPr>
          <w:sz w:val="24"/>
          <w:szCs w:val="24"/>
        </w:rPr>
        <w:t>: 11:15</w:t>
      </w:r>
      <w:r>
        <w:rPr>
          <w:sz w:val="24"/>
          <w:szCs w:val="24"/>
        </w:rPr>
        <w:t xml:space="preserve"> horas.</w:t>
      </w:r>
    </w:p>
    <w:p w:rsidR="00270CDB" w:rsidRDefault="00270CDB" w:rsidP="00270CD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724D3E">
        <w:rPr>
          <w:b/>
          <w:sz w:val="24"/>
          <w:szCs w:val="24"/>
        </w:rPr>
        <w:t>Lugar</w:t>
      </w:r>
      <w:r>
        <w:rPr>
          <w:sz w:val="24"/>
          <w:szCs w:val="24"/>
        </w:rPr>
        <w:t>: Sala de reuniones del Palacio de Deportes de Dos Hermanas (Velódromo),  situado en C/ Serrana, s/n</w:t>
      </w:r>
    </w:p>
    <w:p w:rsidR="00270CDB" w:rsidRPr="00FA4A13" w:rsidRDefault="00270CDB" w:rsidP="00270CDB">
      <w:pPr>
        <w:pStyle w:val="Prrafodelista"/>
        <w:jc w:val="center"/>
        <w:rPr>
          <w:sz w:val="24"/>
          <w:szCs w:val="24"/>
        </w:rPr>
      </w:pPr>
    </w:p>
    <w:p w:rsidR="00270CDB" w:rsidRPr="00FA4A13" w:rsidRDefault="00FA4A13" w:rsidP="00FA4A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</w:t>
      </w:r>
      <w:r w:rsidR="00270CDB" w:rsidRPr="00FA4A13">
        <w:rPr>
          <w:b/>
          <w:sz w:val="24"/>
          <w:szCs w:val="24"/>
          <w:u w:val="single"/>
        </w:rPr>
        <w:t>ORDEN DEL DÍA</w:t>
      </w:r>
    </w:p>
    <w:p w:rsidR="00270CDB" w:rsidRDefault="00270CDB" w:rsidP="00270CD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Lectura y aprobación del acta anterior si procede.</w:t>
      </w:r>
    </w:p>
    <w:p w:rsidR="00CD1577" w:rsidRDefault="00270CDB" w:rsidP="00270CD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Modificación</w:t>
      </w:r>
      <w:r w:rsidR="00CD1577">
        <w:rPr>
          <w:sz w:val="24"/>
          <w:szCs w:val="24"/>
        </w:rPr>
        <w:t xml:space="preserve"> Estatutos:</w:t>
      </w:r>
    </w:p>
    <w:p w:rsidR="00270CDB" w:rsidRDefault="00CD1577" w:rsidP="00CD157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Artículo 2: Nuevo </w:t>
      </w:r>
      <w:r w:rsidR="00270CDB">
        <w:rPr>
          <w:sz w:val="24"/>
          <w:szCs w:val="24"/>
        </w:rPr>
        <w:t>Domicilio Social del Club: C/ Serrana, s/n, interior Palacio de los Deportes, (Velódromo),</w:t>
      </w:r>
      <w:r>
        <w:rPr>
          <w:sz w:val="24"/>
          <w:szCs w:val="24"/>
        </w:rPr>
        <w:t xml:space="preserve"> 41702, Dos Hermanas, (Sevilla), y teléfono 675894096</w:t>
      </w:r>
      <w:r w:rsidR="00544B3B">
        <w:rPr>
          <w:sz w:val="24"/>
          <w:szCs w:val="24"/>
        </w:rPr>
        <w:t>.</w:t>
      </w:r>
    </w:p>
    <w:p w:rsidR="00544B3B" w:rsidRDefault="00544B3B" w:rsidP="00544B3B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Artículo 28: Se añade el punto número 4 con la siguiente redacción: Los cargos de presidente, patrono o representante legal serán gratuitos, al tratarse de un club que carece de cualquier finalidad lucrativa.</w:t>
      </w:r>
    </w:p>
    <w:p w:rsidR="0026482E" w:rsidRPr="0026482E" w:rsidRDefault="0026482E" w:rsidP="0026482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Ruegos y preguntas.</w:t>
      </w:r>
    </w:p>
    <w:p w:rsidR="00544B3B" w:rsidRPr="00544B3B" w:rsidRDefault="00544B3B" w:rsidP="00544B3B">
      <w:pPr>
        <w:jc w:val="both"/>
        <w:rPr>
          <w:sz w:val="24"/>
          <w:szCs w:val="24"/>
        </w:rPr>
      </w:pPr>
    </w:p>
    <w:p w:rsidR="00950F06" w:rsidRDefault="00E042FE" w:rsidP="00602D4F">
      <w:pPr>
        <w:jc w:val="both"/>
        <w:rPr>
          <w:sz w:val="24"/>
          <w:szCs w:val="24"/>
        </w:rPr>
      </w:pPr>
      <w:r>
        <w:rPr>
          <w:sz w:val="24"/>
          <w:szCs w:val="24"/>
        </w:rPr>
        <w:t>El P</w:t>
      </w:r>
      <w:r w:rsidR="00602D4F">
        <w:rPr>
          <w:sz w:val="24"/>
          <w:szCs w:val="24"/>
        </w:rPr>
        <w:t>residente</w:t>
      </w:r>
      <w:r w:rsidR="00950F06">
        <w:rPr>
          <w:sz w:val="24"/>
          <w:szCs w:val="24"/>
        </w:rPr>
        <w:t>,</w:t>
      </w:r>
    </w:p>
    <w:p w:rsidR="0026482E" w:rsidRDefault="0026482E" w:rsidP="00602D4F">
      <w:pPr>
        <w:jc w:val="both"/>
        <w:rPr>
          <w:sz w:val="24"/>
          <w:szCs w:val="24"/>
        </w:rPr>
      </w:pPr>
    </w:p>
    <w:p w:rsidR="00CD1577" w:rsidRDefault="00CD1577" w:rsidP="00602D4F">
      <w:pPr>
        <w:jc w:val="both"/>
        <w:rPr>
          <w:sz w:val="24"/>
          <w:szCs w:val="24"/>
        </w:rPr>
      </w:pPr>
      <w:r>
        <w:rPr>
          <w:sz w:val="24"/>
          <w:szCs w:val="24"/>
        </w:rPr>
        <w:t>Manuel Sánchez Donoso</w:t>
      </w:r>
    </w:p>
    <w:p w:rsidR="00950F06" w:rsidRPr="00602D4F" w:rsidRDefault="0026482E" w:rsidP="00602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950F06">
        <w:rPr>
          <w:sz w:val="24"/>
          <w:szCs w:val="24"/>
        </w:rPr>
        <w:t>Dos Hermanas,</w:t>
      </w:r>
      <w:r>
        <w:rPr>
          <w:sz w:val="24"/>
          <w:szCs w:val="24"/>
        </w:rPr>
        <w:t xml:space="preserve"> a</w:t>
      </w:r>
      <w:r w:rsidR="00950F06">
        <w:rPr>
          <w:sz w:val="24"/>
          <w:szCs w:val="24"/>
        </w:rPr>
        <w:t xml:space="preserve"> 7 de Octubre de 2015.</w:t>
      </w:r>
    </w:p>
    <w:p w:rsidR="00EE38AB" w:rsidRPr="00EE38AB" w:rsidRDefault="00EE38AB" w:rsidP="00EE38AB">
      <w:pPr>
        <w:jc w:val="both"/>
        <w:rPr>
          <w:sz w:val="24"/>
          <w:szCs w:val="24"/>
          <w:u w:val="single"/>
        </w:rPr>
      </w:pPr>
    </w:p>
    <w:p w:rsidR="00EE38AB" w:rsidRPr="00EE38AB" w:rsidRDefault="00EE38AB" w:rsidP="00EE38AB">
      <w:pPr>
        <w:jc w:val="both"/>
        <w:rPr>
          <w:sz w:val="24"/>
          <w:szCs w:val="24"/>
        </w:rPr>
      </w:pPr>
    </w:p>
    <w:sectPr w:rsidR="00EE38AB" w:rsidRPr="00EE38AB" w:rsidSect="00B50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0DB"/>
    <w:multiLevelType w:val="hybridMultilevel"/>
    <w:tmpl w:val="3258D6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6DC0"/>
    <w:multiLevelType w:val="hybridMultilevel"/>
    <w:tmpl w:val="D35E4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D0A0A"/>
    <w:multiLevelType w:val="hybridMultilevel"/>
    <w:tmpl w:val="AED0EE9A"/>
    <w:lvl w:ilvl="0" w:tplc="05F267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B434C"/>
    <w:multiLevelType w:val="hybridMultilevel"/>
    <w:tmpl w:val="63426048"/>
    <w:lvl w:ilvl="0" w:tplc="05F267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B213F5"/>
    <w:multiLevelType w:val="hybridMultilevel"/>
    <w:tmpl w:val="92868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A2E82"/>
    <w:multiLevelType w:val="hybridMultilevel"/>
    <w:tmpl w:val="E8BE68A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7F7955"/>
    <w:multiLevelType w:val="hybridMultilevel"/>
    <w:tmpl w:val="FC32A96C"/>
    <w:lvl w:ilvl="0" w:tplc="05F267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E87"/>
    <w:multiLevelType w:val="hybridMultilevel"/>
    <w:tmpl w:val="4DC01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74D55"/>
    <w:multiLevelType w:val="hybridMultilevel"/>
    <w:tmpl w:val="EE8ACF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DE65A8"/>
    <w:multiLevelType w:val="hybridMultilevel"/>
    <w:tmpl w:val="5308E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34E59"/>
    <w:multiLevelType w:val="hybridMultilevel"/>
    <w:tmpl w:val="C13CB9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E38AB"/>
    <w:rsid w:val="000F2D7A"/>
    <w:rsid w:val="0026482E"/>
    <w:rsid w:val="00270CDB"/>
    <w:rsid w:val="00306FF5"/>
    <w:rsid w:val="003A312F"/>
    <w:rsid w:val="00544B3B"/>
    <w:rsid w:val="00602D4F"/>
    <w:rsid w:val="00724D3E"/>
    <w:rsid w:val="00920FC9"/>
    <w:rsid w:val="00950F06"/>
    <w:rsid w:val="00B506DD"/>
    <w:rsid w:val="00BA5964"/>
    <w:rsid w:val="00C062EE"/>
    <w:rsid w:val="00CD1577"/>
    <w:rsid w:val="00E042FE"/>
    <w:rsid w:val="00EE38AB"/>
    <w:rsid w:val="00FA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padel 2h</dc:creator>
  <cp:lastModifiedBy>club padel 2h</cp:lastModifiedBy>
  <cp:revision>10</cp:revision>
  <cp:lastPrinted>2015-10-08T16:39:00Z</cp:lastPrinted>
  <dcterms:created xsi:type="dcterms:W3CDTF">2015-10-06T16:40:00Z</dcterms:created>
  <dcterms:modified xsi:type="dcterms:W3CDTF">2015-10-08T16:48:00Z</dcterms:modified>
</cp:coreProperties>
</file>